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hd w:val="clear" w:color="auto" w:fill="FFFFFF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山东医药大学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驾乘私家车出差审批单</w:t>
      </w:r>
    </w:p>
    <w:p>
      <w:pPr>
        <w:shd w:val="clear" w:color="auto" w:fill="FFFFFF"/>
        <w:spacing w:line="560" w:lineRule="exact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61"/>
        <w:gridCol w:w="1566"/>
        <w:gridCol w:w="1002"/>
        <w:gridCol w:w="1089"/>
        <w:gridCol w:w="149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09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出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差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填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写</w:t>
            </w:r>
          </w:p>
        </w:tc>
        <w:tc>
          <w:tcPr>
            <w:tcW w:w="4591" w:type="pct"/>
            <w:gridSpan w:val="6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出差事由：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工作部门</w:t>
            </w:r>
          </w:p>
        </w:tc>
        <w:tc>
          <w:tcPr>
            <w:tcW w:w="91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职务或职称</w:t>
            </w:r>
          </w:p>
        </w:tc>
        <w:tc>
          <w:tcPr>
            <w:tcW w:w="588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出发地</w:t>
            </w:r>
          </w:p>
        </w:tc>
        <w:tc>
          <w:tcPr>
            <w:tcW w:w="63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目的地</w:t>
            </w:r>
          </w:p>
        </w:tc>
        <w:tc>
          <w:tcPr>
            <w:tcW w:w="880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可选乘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交通工具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74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80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5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3766" w:type="pct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申请补贴合计</w:t>
            </w:r>
          </w:p>
        </w:tc>
        <w:tc>
          <w:tcPr>
            <w:tcW w:w="825" w:type="pct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4591" w:type="pct"/>
            <w:gridSpan w:val="6"/>
          </w:tcPr>
          <w:p>
            <w:pPr>
              <w:spacing w:line="360" w:lineRule="exact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申请驾乘私家车出差详细说明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09" w:type="pct"/>
            <w:vMerge w:val="continue"/>
          </w:tcPr>
          <w:p>
            <w:pPr>
              <w:spacing w:line="360" w:lineRule="exact"/>
            </w:pPr>
          </w:p>
        </w:tc>
        <w:tc>
          <w:tcPr>
            <w:tcW w:w="4591" w:type="pct"/>
            <w:gridSpan w:val="6"/>
          </w:tcPr>
          <w:p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40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单位(项目)负责人</w:t>
            </w:r>
          </w:p>
        </w:tc>
        <w:tc>
          <w:tcPr>
            <w:tcW w:w="4591" w:type="pct"/>
            <w:gridSpan w:val="6"/>
          </w:tcPr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>
            <w:pPr>
              <w:spacing w:line="360" w:lineRule="exact"/>
              <w:ind w:right="6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审批人签字：</w:t>
            </w:r>
          </w:p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09" w:type="pc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(分管、联系)校领导</w:t>
            </w:r>
          </w:p>
        </w:tc>
        <w:tc>
          <w:tcPr>
            <w:tcW w:w="4591" w:type="pct"/>
            <w:gridSpan w:val="6"/>
          </w:tcPr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jc w:val="right"/>
            </w:pPr>
          </w:p>
          <w:p>
            <w:pPr>
              <w:spacing w:line="360" w:lineRule="exact"/>
              <w:ind w:right="640" w:firstLine="3920" w:firstLineChars="1400"/>
              <w:rPr>
                <w:sz w:val="28"/>
                <w:szCs w:val="28"/>
              </w:rPr>
            </w:pPr>
          </w:p>
          <w:p>
            <w:pPr>
              <w:spacing w:line="360" w:lineRule="exact"/>
              <w:ind w:right="640" w:firstLine="4560" w:firstLineChars="1900"/>
              <w:rPr>
                <w:sz w:val="24"/>
              </w:rPr>
            </w:pPr>
          </w:p>
          <w:p>
            <w:pPr>
              <w:spacing w:line="360" w:lineRule="exact"/>
              <w:ind w:right="640"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审批人签字：</w:t>
            </w:r>
          </w:p>
          <w:p>
            <w:pPr>
              <w:spacing w:line="360" w:lineRule="exact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    月   日</w:t>
            </w:r>
          </w:p>
        </w:tc>
      </w:tr>
    </w:tbl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备注：1.请妥善保管此单，出差结束后与发生的票据一起交计划财务处作为报销凭证；</w:t>
      </w:r>
    </w:p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      2.申请补贴金额不超过申请人按职级可乘坐座最高标准车、船票价；</w:t>
      </w:r>
    </w:p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      3.“申请人签字”需所有驾乘人员签字；</w:t>
      </w:r>
    </w:p>
    <w:p>
      <w:r>
        <w:rPr>
          <w:rFonts w:hint="eastAsia" w:ascii="黑体" w:eastAsia="黑体"/>
          <w:sz w:val="21"/>
          <w:szCs w:val="21"/>
        </w:rPr>
        <w:t xml:space="preserve">      4.驾乘人员涉及多个部门的，由出差事项分管校领导审批。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EDF5A-6C90-4F29-AA93-9B50D53B1F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03C191-E64B-4A5A-BF45-C0084C823F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DE37A9D-CA15-4464-B441-B6100EED81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AA33CE8-620A-4C43-91A0-F3AE002D2C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1N2EwMjJhOWJhYzEwZjA0MDMwZmUzZjE3MWUzMjIifQ=="/>
  </w:docVars>
  <w:rsids>
    <w:rsidRoot w:val="00EE02B7"/>
    <w:rsid w:val="00143A80"/>
    <w:rsid w:val="00714F19"/>
    <w:rsid w:val="007C71EE"/>
    <w:rsid w:val="00D63DD4"/>
    <w:rsid w:val="00EE02B7"/>
    <w:rsid w:val="179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2023-03-27T08:25:00Z</dcterms:created>
  <dc:creator>罗云辉</dc:creator>
  <cp:lastModifiedBy>张琳娜</cp:lastModifiedBy>
  <dcterms:modified xsi:type="dcterms:W3CDTF">2026-03-27T01:37:48Z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458D0B6481A94CDEBB772D742BB5E512_12</vt:lpwstr>
  </property>
</Properties>
</file>